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7E10" w:rsidRPr="0000099C" w:rsidRDefault="00AF7E10" w:rsidP="009A04DA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0F18FA" w:rsidRPr="0000099C" w:rsidRDefault="00766317" w:rsidP="000F18F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Объявление о внесении</w:t>
      </w:r>
      <w:r w:rsidR="000F18FA" w:rsidRPr="0000099C">
        <w:rPr>
          <w:b/>
          <w:bCs/>
          <w:color w:val="000000"/>
        </w:rPr>
        <w:t xml:space="preserve"> изменений в ранее</w:t>
      </w:r>
      <w:r w:rsidR="00AA79D1">
        <w:rPr>
          <w:b/>
          <w:bCs/>
          <w:color w:val="000000"/>
        </w:rPr>
        <w:t xml:space="preserve"> опубликованное объявление (от </w:t>
      </w:r>
      <w:r w:rsidR="007F7408" w:rsidRPr="007F7408">
        <w:rPr>
          <w:b/>
          <w:bCs/>
          <w:color w:val="000000"/>
        </w:rPr>
        <w:t>15</w:t>
      </w:r>
      <w:r w:rsidR="000F18FA" w:rsidRPr="0000099C">
        <w:rPr>
          <w:b/>
          <w:bCs/>
          <w:color w:val="000000"/>
        </w:rPr>
        <w:t>.0</w:t>
      </w:r>
      <w:r w:rsidR="007F7408" w:rsidRPr="007F7408">
        <w:rPr>
          <w:b/>
          <w:bCs/>
          <w:color w:val="000000"/>
        </w:rPr>
        <w:t>6</w:t>
      </w:r>
      <w:r w:rsidR="000F18FA" w:rsidRPr="0000099C">
        <w:rPr>
          <w:b/>
          <w:bCs/>
          <w:color w:val="000000"/>
        </w:rPr>
        <w:t>.201</w:t>
      </w:r>
      <w:r w:rsidR="007F7408" w:rsidRPr="007F7408">
        <w:rPr>
          <w:b/>
          <w:bCs/>
          <w:color w:val="000000"/>
        </w:rPr>
        <w:t xml:space="preserve">3 </w:t>
      </w:r>
      <w:r w:rsidR="000F18FA" w:rsidRPr="0000099C">
        <w:rPr>
          <w:b/>
          <w:bCs/>
          <w:color w:val="000000"/>
        </w:rPr>
        <w:t>г. газета Тендер КЗ)</w:t>
      </w:r>
    </w:p>
    <w:p w:rsidR="000F18FA" w:rsidRPr="0000099C" w:rsidRDefault="000F18FA" w:rsidP="000F18FA">
      <w:pPr>
        <w:jc w:val="center"/>
        <w:rPr>
          <w:b/>
        </w:rPr>
      </w:pPr>
      <w:r w:rsidRPr="0000099C">
        <w:rPr>
          <w:b/>
          <w:bCs/>
          <w:color w:val="000000"/>
        </w:rPr>
        <w:t>о</w:t>
      </w:r>
      <w:r w:rsidRPr="0000099C">
        <w:rPr>
          <w:b/>
          <w:color w:val="000000"/>
        </w:rPr>
        <w:t xml:space="preserve"> проведении тендера с использованием двухэтапных процедур по закупке лекарственных средств и изделий медицинского назначения</w:t>
      </w:r>
      <w:r w:rsidRPr="0000099C">
        <w:rPr>
          <w:b/>
        </w:rPr>
        <w:t xml:space="preserve">  на 201</w:t>
      </w:r>
      <w:r w:rsidR="00AA79D1">
        <w:rPr>
          <w:b/>
        </w:rPr>
        <w:t>3</w:t>
      </w:r>
      <w:r w:rsidRPr="0000099C">
        <w:rPr>
          <w:b/>
        </w:rPr>
        <w:t xml:space="preserve"> год </w:t>
      </w:r>
      <w:r w:rsidR="00AA79D1">
        <w:rPr>
          <w:b/>
        </w:rPr>
        <w:t>(</w:t>
      </w:r>
      <w:r w:rsidR="007F7408" w:rsidRPr="007F7408">
        <w:rPr>
          <w:b/>
        </w:rPr>
        <w:t>2</w:t>
      </w:r>
      <w:r w:rsidR="00AA79D1">
        <w:rPr>
          <w:b/>
        </w:rPr>
        <w:t xml:space="preserve"> лот</w:t>
      </w:r>
      <w:r w:rsidR="007F7408">
        <w:rPr>
          <w:b/>
        </w:rPr>
        <w:t>а</w:t>
      </w:r>
      <w:r w:rsidR="00AA79D1">
        <w:rPr>
          <w:b/>
        </w:rPr>
        <w:t>)</w:t>
      </w:r>
    </w:p>
    <w:p w:rsidR="00AF7E10" w:rsidRDefault="00AF7E10" w:rsidP="00AF7E10">
      <w:pPr>
        <w:jc w:val="center"/>
        <w:rPr>
          <w:b/>
          <w:bCs/>
        </w:rPr>
      </w:pPr>
    </w:p>
    <w:p w:rsidR="00E872A3" w:rsidRPr="009D7168" w:rsidRDefault="00E872A3" w:rsidP="00E66DF2">
      <w:pPr>
        <w:ind w:firstLine="426"/>
        <w:jc w:val="both"/>
        <w:rPr>
          <w:b/>
        </w:rPr>
      </w:pPr>
      <w:r w:rsidRPr="009D7168">
        <w:rPr>
          <w:color w:val="000000"/>
        </w:rPr>
        <w:t>ТОО «СК-Фармация», расположенное по адресу: 010000, Республика Казахстан, г</w:t>
      </w:r>
      <w:proofErr w:type="gramStart"/>
      <w:r w:rsidRPr="009D7168">
        <w:rPr>
          <w:color w:val="000000"/>
        </w:rPr>
        <w:t>.А</w:t>
      </w:r>
      <w:proofErr w:type="gramEnd"/>
      <w:r w:rsidRPr="009D7168">
        <w:rPr>
          <w:color w:val="000000"/>
        </w:rPr>
        <w:t>стана, проспект Туран 18, бизнес-центр «Туран</w:t>
      </w:r>
      <w:r w:rsidR="005C017F" w:rsidRPr="009D7168">
        <w:rPr>
          <w:color w:val="000000"/>
        </w:rPr>
        <w:t xml:space="preserve"> </w:t>
      </w:r>
      <w:r w:rsidRPr="009D7168">
        <w:rPr>
          <w:color w:val="000000"/>
        </w:rPr>
        <w:t xml:space="preserve">18», блок Б, 7 этаж, банковские реквизиты: </w:t>
      </w:r>
      <w:proofErr w:type="gramStart"/>
      <w:r w:rsidRPr="009D7168">
        <w:rPr>
          <w:color w:val="000000"/>
        </w:rPr>
        <w:t xml:space="preserve">РНН 620200340053, БИН 090340007747, </w:t>
      </w:r>
      <w:r w:rsidRPr="009D7168">
        <w:t>ИИК KZ456010111000045697</w:t>
      </w:r>
      <w:r w:rsidRPr="009D7168">
        <w:rPr>
          <w:color w:val="000000"/>
        </w:rPr>
        <w:t xml:space="preserve">, БИК HSBKKZKX, </w:t>
      </w:r>
      <w:r w:rsidRPr="009D7168">
        <w:t>АО "Народный банк Казахстана",</w:t>
      </w:r>
      <w:r w:rsidR="00E66DF2" w:rsidRPr="009D7168">
        <w:t xml:space="preserve"> объявляет о </w:t>
      </w:r>
      <w:r w:rsidR="00AA79D1" w:rsidRPr="009D7168">
        <w:t>внесени</w:t>
      </w:r>
      <w:r w:rsidR="00E66DF2" w:rsidRPr="009D7168">
        <w:t xml:space="preserve">и </w:t>
      </w:r>
      <w:r w:rsidR="00766317" w:rsidRPr="009D7168">
        <w:t xml:space="preserve">изменений в ранее опубликованное объявление от </w:t>
      </w:r>
      <w:r w:rsidR="007F7408" w:rsidRPr="009D7168">
        <w:t>15</w:t>
      </w:r>
      <w:r w:rsidR="00766317" w:rsidRPr="009D7168">
        <w:t xml:space="preserve"> </w:t>
      </w:r>
      <w:r w:rsidR="007F7408" w:rsidRPr="009D7168">
        <w:t xml:space="preserve">июня </w:t>
      </w:r>
      <w:r w:rsidR="00766317" w:rsidRPr="009D7168">
        <w:t>2012 года (</w:t>
      </w:r>
      <w:r w:rsidR="007F7408" w:rsidRPr="009D7168">
        <w:t>15</w:t>
      </w:r>
      <w:r w:rsidR="007E26E2" w:rsidRPr="009D7168">
        <w:t>.</w:t>
      </w:r>
      <w:r w:rsidR="007F7408" w:rsidRPr="009D7168">
        <w:t>06</w:t>
      </w:r>
      <w:r w:rsidR="007E26E2" w:rsidRPr="009D7168">
        <w:t>.</w:t>
      </w:r>
      <w:r w:rsidR="00766317" w:rsidRPr="009D7168">
        <w:t xml:space="preserve"> 201</w:t>
      </w:r>
      <w:r w:rsidR="007F7408" w:rsidRPr="009D7168">
        <w:t xml:space="preserve">3 года №109 </w:t>
      </w:r>
      <w:r w:rsidR="00766317" w:rsidRPr="009D7168">
        <w:t>(</w:t>
      </w:r>
      <w:r w:rsidR="007F7408" w:rsidRPr="009D7168">
        <w:t>978</w:t>
      </w:r>
      <w:r w:rsidR="00766317" w:rsidRPr="009D7168">
        <w:t xml:space="preserve">) Тендер КЗ) </w:t>
      </w:r>
      <w:r w:rsidR="00766317" w:rsidRPr="009D7168">
        <w:rPr>
          <w:bCs/>
          <w:color w:val="000000"/>
        </w:rPr>
        <w:t>о</w:t>
      </w:r>
      <w:r w:rsidR="00766317" w:rsidRPr="009D7168">
        <w:rPr>
          <w:color w:val="000000"/>
        </w:rPr>
        <w:t xml:space="preserve"> проведении тендера с использованием двухэтапных процедур по закупке лекарственных средств </w:t>
      </w:r>
      <w:r w:rsidR="00766317" w:rsidRPr="009D7168">
        <w:t>на 2013 год (</w:t>
      </w:r>
      <w:r w:rsidR="007F7408" w:rsidRPr="009D7168">
        <w:t>2</w:t>
      </w:r>
      <w:r w:rsidR="00766317" w:rsidRPr="009D7168">
        <w:t xml:space="preserve"> лот</w:t>
      </w:r>
      <w:r w:rsidR="007F7408" w:rsidRPr="009D7168">
        <w:t>а</w:t>
      </w:r>
      <w:r w:rsidR="00766317" w:rsidRPr="009D7168">
        <w:t>)</w:t>
      </w:r>
      <w:r w:rsidR="00871FE5" w:rsidRPr="009D7168">
        <w:t xml:space="preserve"> </w:t>
      </w:r>
      <w:r w:rsidR="007F7408" w:rsidRPr="009D7168">
        <w:t>согласно статьи 5 закона «О праздниках в Республике Казахстан» 13 декабря 2001</w:t>
      </w:r>
      <w:proofErr w:type="gramEnd"/>
      <w:r w:rsidR="007F7408" w:rsidRPr="009D7168">
        <w:t xml:space="preserve"> года №267</w:t>
      </w:r>
      <w:r w:rsidR="00E66DF2" w:rsidRPr="009D7168">
        <w:t xml:space="preserve"> </w:t>
      </w:r>
      <w:r w:rsidRPr="009D7168">
        <w:rPr>
          <w:b/>
        </w:rPr>
        <w:t>срок</w:t>
      </w:r>
      <w:r w:rsidR="00E66DF2" w:rsidRPr="009D7168">
        <w:rPr>
          <w:b/>
        </w:rPr>
        <w:t xml:space="preserve"> предоставления тендерных заявок на участие в тендере </w:t>
      </w:r>
      <w:r w:rsidRPr="009D7168">
        <w:rPr>
          <w:b/>
        </w:rPr>
        <w:t>с использованием двухэтапных процедур по закупке лекарственных средств на 201</w:t>
      </w:r>
      <w:r w:rsidR="00AA79D1" w:rsidRPr="009D7168">
        <w:rPr>
          <w:b/>
        </w:rPr>
        <w:t>3</w:t>
      </w:r>
      <w:r w:rsidRPr="009D7168">
        <w:rPr>
          <w:b/>
        </w:rPr>
        <w:t xml:space="preserve"> год</w:t>
      </w:r>
      <w:r w:rsidR="00E66DF2" w:rsidRPr="009D7168">
        <w:rPr>
          <w:b/>
        </w:rPr>
        <w:t xml:space="preserve"> </w:t>
      </w:r>
      <w:r w:rsidR="00FD554E" w:rsidRPr="009D7168">
        <w:rPr>
          <w:b/>
        </w:rPr>
        <w:t xml:space="preserve">(2 </w:t>
      </w:r>
      <w:r w:rsidR="007F7408" w:rsidRPr="009D7168">
        <w:rPr>
          <w:b/>
        </w:rPr>
        <w:t>лот</w:t>
      </w:r>
      <w:r w:rsidR="00FD554E" w:rsidRPr="009D7168">
        <w:rPr>
          <w:b/>
        </w:rPr>
        <w:t>а</w:t>
      </w:r>
      <w:r w:rsidR="007F7408" w:rsidRPr="009D7168">
        <w:rPr>
          <w:b/>
        </w:rPr>
        <w:t>) переносится</w:t>
      </w:r>
      <w:r w:rsidR="00FD554E" w:rsidRPr="009D7168">
        <w:rPr>
          <w:b/>
        </w:rPr>
        <w:t xml:space="preserve"> с 8 июля 2013 года </w:t>
      </w:r>
      <w:r w:rsidR="007F7408" w:rsidRPr="009D7168">
        <w:rPr>
          <w:b/>
        </w:rPr>
        <w:t>на 9 июля 2013 года.</w:t>
      </w:r>
    </w:p>
    <w:p w:rsidR="009D7168" w:rsidRPr="009D7168" w:rsidRDefault="009D7168" w:rsidP="009D7168">
      <w:pPr>
        <w:ind w:firstLine="426"/>
        <w:jc w:val="both"/>
        <w:rPr>
          <w:color w:val="000000"/>
        </w:rPr>
      </w:pPr>
      <w:r w:rsidRPr="009D7168">
        <w:rPr>
          <w:color w:val="000000"/>
        </w:rPr>
        <w:t>Дополнительную информацию и справку можно получить по адресу: 010000, Республика Казахстан, г</w:t>
      </w:r>
      <w:proofErr w:type="gramStart"/>
      <w:r w:rsidRPr="009D7168">
        <w:rPr>
          <w:color w:val="000000"/>
        </w:rPr>
        <w:t>.А</w:t>
      </w:r>
      <w:proofErr w:type="gramEnd"/>
      <w:r w:rsidRPr="009D7168">
        <w:rPr>
          <w:color w:val="000000"/>
        </w:rPr>
        <w:t xml:space="preserve">стана, проспект Туран 18, бизнес-центр «Туран 18», блок Б, 7 этаж, </w:t>
      </w:r>
      <w:proofErr w:type="spellStart"/>
      <w:r w:rsidRPr="009D7168">
        <w:rPr>
          <w:color w:val="000000"/>
        </w:rPr>
        <w:t>каб</w:t>
      </w:r>
      <w:proofErr w:type="spellEnd"/>
      <w:r w:rsidRPr="009D7168">
        <w:rPr>
          <w:color w:val="000000"/>
        </w:rPr>
        <w:t xml:space="preserve"> 708, или по тел. + 7 (7172) 57 12 82</w:t>
      </w:r>
      <w:r w:rsidRPr="009D7168">
        <w:rPr>
          <w:color w:val="000000"/>
          <w:lang w:val="kk-KZ"/>
        </w:rPr>
        <w:t xml:space="preserve">,  а также по электронной почте </w:t>
      </w:r>
      <w:r w:rsidRPr="009D7168">
        <w:fldChar w:fldCharType="begin"/>
      </w:r>
      <w:r w:rsidRPr="009D7168">
        <w:instrText>HYPERLINK "mailto:info@sk-pharmacy.kz"</w:instrText>
      </w:r>
      <w:r w:rsidRPr="009D7168">
        <w:fldChar w:fldCharType="separate"/>
      </w:r>
      <w:r w:rsidRPr="009D7168">
        <w:rPr>
          <w:rStyle w:val="a5"/>
          <w:lang w:val="en-US"/>
        </w:rPr>
        <w:t>info</w:t>
      </w:r>
      <w:r w:rsidRPr="009D7168">
        <w:rPr>
          <w:rStyle w:val="a5"/>
        </w:rPr>
        <w:t>@</w:t>
      </w:r>
      <w:proofErr w:type="spellStart"/>
      <w:r w:rsidRPr="009D7168">
        <w:rPr>
          <w:rStyle w:val="a5"/>
          <w:lang w:val="en-US"/>
        </w:rPr>
        <w:t>sk</w:t>
      </w:r>
      <w:proofErr w:type="spellEnd"/>
      <w:r w:rsidRPr="009D7168">
        <w:rPr>
          <w:rStyle w:val="a5"/>
        </w:rPr>
        <w:t>-</w:t>
      </w:r>
      <w:r w:rsidRPr="009D7168">
        <w:rPr>
          <w:rStyle w:val="a5"/>
          <w:lang w:val="en-US"/>
        </w:rPr>
        <w:t>pharmacy</w:t>
      </w:r>
      <w:r w:rsidRPr="009D7168">
        <w:rPr>
          <w:rStyle w:val="a5"/>
        </w:rPr>
        <w:t>.</w:t>
      </w:r>
      <w:proofErr w:type="spellStart"/>
      <w:r w:rsidRPr="009D7168">
        <w:rPr>
          <w:rStyle w:val="a5"/>
          <w:lang w:val="en-US"/>
        </w:rPr>
        <w:t>kz</w:t>
      </w:r>
      <w:proofErr w:type="spellEnd"/>
      <w:r w:rsidRPr="009D7168">
        <w:fldChar w:fldCharType="end"/>
      </w:r>
      <w:r w:rsidRPr="009D7168">
        <w:rPr>
          <w:color w:val="000000"/>
        </w:rPr>
        <w:t>.</w:t>
      </w:r>
    </w:p>
    <w:p w:rsidR="005A6B90" w:rsidRPr="009D7168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</w:rPr>
      </w:pPr>
    </w:p>
    <w:p w:rsidR="005A6B90" w:rsidRPr="009D7168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</w:rPr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872A3" w:rsidRDefault="00E872A3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E872A3" w:rsidRDefault="00E872A3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5A6B90" w:rsidRPr="00EF0CA5" w:rsidRDefault="005A6B90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A4657" w:rsidRPr="00EF0CA5" w:rsidRDefault="00AA4657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AA4657" w:rsidRPr="00EF0CA5" w:rsidRDefault="00AA4657" w:rsidP="00B067B4">
      <w:pPr>
        <w:pStyle w:val="1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9711C8" w:rsidRPr="00766317" w:rsidRDefault="009711C8" w:rsidP="00F75BB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/>
        </w:rPr>
      </w:pPr>
    </w:p>
    <w:sectPr w:rsidR="009711C8" w:rsidRPr="00766317" w:rsidSect="00742862">
      <w:pgSz w:w="16838" w:h="11906" w:orient="landscape"/>
      <w:pgMar w:top="850" w:right="820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E6F7258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2382D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F490D"/>
    <w:rsid w:val="0000099C"/>
    <w:rsid w:val="0001237D"/>
    <w:rsid w:val="00024B98"/>
    <w:rsid w:val="00030588"/>
    <w:rsid w:val="00030614"/>
    <w:rsid w:val="00030EE0"/>
    <w:rsid w:val="000376F7"/>
    <w:rsid w:val="00037F8E"/>
    <w:rsid w:val="0006218C"/>
    <w:rsid w:val="0007039F"/>
    <w:rsid w:val="0008578E"/>
    <w:rsid w:val="00087878"/>
    <w:rsid w:val="00090281"/>
    <w:rsid w:val="00094666"/>
    <w:rsid w:val="00094F71"/>
    <w:rsid w:val="000A72B0"/>
    <w:rsid w:val="000B0A4C"/>
    <w:rsid w:val="000C733C"/>
    <w:rsid w:val="000D060E"/>
    <w:rsid w:val="000D096E"/>
    <w:rsid w:val="000D2200"/>
    <w:rsid w:val="000D6838"/>
    <w:rsid w:val="000F05D2"/>
    <w:rsid w:val="000F18FA"/>
    <w:rsid w:val="000F2C1E"/>
    <w:rsid w:val="000F3279"/>
    <w:rsid w:val="000F7D2B"/>
    <w:rsid w:val="00100148"/>
    <w:rsid w:val="00101FC4"/>
    <w:rsid w:val="00122E3E"/>
    <w:rsid w:val="00124DC1"/>
    <w:rsid w:val="00125ED3"/>
    <w:rsid w:val="001427D2"/>
    <w:rsid w:val="00146389"/>
    <w:rsid w:val="001525E3"/>
    <w:rsid w:val="00155FEA"/>
    <w:rsid w:val="00162946"/>
    <w:rsid w:val="00162D8E"/>
    <w:rsid w:val="00180BA1"/>
    <w:rsid w:val="00186E50"/>
    <w:rsid w:val="00187DE8"/>
    <w:rsid w:val="0019102E"/>
    <w:rsid w:val="00192194"/>
    <w:rsid w:val="001B38F9"/>
    <w:rsid w:val="001B4372"/>
    <w:rsid w:val="001C380B"/>
    <w:rsid w:val="001C7D98"/>
    <w:rsid w:val="001D7E3D"/>
    <w:rsid w:val="001E00AF"/>
    <w:rsid w:val="001E3C8B"/>
    <w:rsid w:val="001F13CB"/>
    <w:rsid w:val="001F1EA5"/>
    <w:rsid w:val="001F4235"/>
    <w:rsid w:val="00210592"/>
    <w:rsid w:val="00210634"/>
    <w:rsid w:val="00226D76"/>
    <w:rsid w:val="00236B55"/>
    <w:rsid w:val="002426BC"/>
    <w:rsid w:val="00244BED"/>
    <w:rsid w:val="002465BD"/>
    <w:rsid w:val="002474F0"/>
    <w:rsid w:val="00250C77"/>
    <w:rsid w:val="002512C8"/>
    <w:rsid w:val="00251418"/>
    <w:rsid w:val="00254E01"/>
    <w:rsid w:val="0025523E"/>
    <w:rsid w:val="0026004C"/>
    <w:rsid w:val="002710EC"/>
    <w:rsid w:val="0027665B"/>
    <w:rsid w:val="00281F1A"/>
    <w:rsid w:val="00284709"/>
    <w:rsid w:val="002851B5"/>
    <w:rsid w:val="00292B74"/>
    <w:rsid w:val="002A1306"/>
    <w:rsid w:val="002B3F38"/>
    <w:rsid w:val="002B4651"/>
    <w:rsid w:val="002B4EAD"/>
    <w:rsid w:val="002D138A"/>
    <w:rsid w:val="002D7D48"/>
    <w:rsid w:val="002E1E71"/>
    <w:rsid w:val="002E4708"/>
    <w:rsid w:val="002F0515"/>
    <w:rsid w:val="002F2FD9"/>
    <w:rsid w:val="0030344F"/>
    <w:rsid w:val="0030729E"/>
    <w:rsid w:val="003111FD"/>
    <w:rsid w:val="003201D6"/>
    <w:rsid w:val="0032056A"/>
    <w:rsid w:val="0032057B"/>
    <w:rsid w:val="003236A8"/>
    <w:rsid w:val="0033190D"/>
    <w:rsid w:val="00333EC8"/>
    <w:rsid w:val="003433DB"/>
    <w:rsid w:val="003452A8"/>
    <w:rsid w:val="00346899"/>
    <w:rsid w:val="00346EC4"/>
    <w:rsid w:val="0035316D"/>
    <w:rsid w:val="00356B8F"/>
    <w:rsid w:val="003648A1"/>
    <w:rsid w:val="00372F5D"/>
    <w:rsid w:val="00373308"/>
    <w:rsid w:val="00374FA6"/>
    <w:rsid w:val="00377C62"/>
    <w:rsid w:val="00383F66"/>
    <w:rsid w:val="00385FA2"/>
    <w:rsid w:val="00387729"/>
    <w:rsid w:val="00390E34"/>
    <w:rsid w:val="003926AC"/>
    <w:rsid w:val="00394834"/>
    <w:rsid w:val="003A002E"/>
    <w:rsid w:val="003A0D51"/>
    <w:rsid w:val="003A40E3"/>
    <w:rsid w:val="003A4C0D"/>
    <w:rsid w:val="003C3F93"/>
    <w:rsid w:val="003C6BE7"/>
    <w:rsid w:val="003D084C"/>
    <w:rsid w:val="003D320D"/>
    <w:rsid w:val="003D6514"/>
    <w:rsid w:val="003E25B2"/>
    <w:rsid w:val="003E371E"/>
    <w:rsid w:val="003E5D8F"/>
    <w:rsid w:val="003F0276"/>
    <w:rsid w:val="003F09EB"/>
    <w:rsid w:val="003F6832"/>
    <w:rsid w:val="00403942"/>
    <w:rsid w:val="004168D7"/>
    <w:rsid w:val="004208E6"/>
    <w:rsid w:val="00420E17"/>
    <w:rsid w:val="00422D73"/>
    <w:rsid w:val="0043461C"/>
    <w:rsid w:val="004414CC"/>
    <w:rsid w:val="004432FC"/>
    <w:rsid w:val="00445A5E"/>
    <w:rsid w:val="00454F0E"/>
    <w:rsid w:val="00463EE4"/>
    <w:rsid w:val="00464E34"/>
    <w:rsid w:val="00472029"/>
    <w:rsid w:val="00490B90"/>
    <w:rsid w:val="00492308"/>
    <w:rsid w:val="00492927"/>
    <w:rsid w:val="004A36AE"/>
    <w:rsid w:val="004A437E"/>
    <w:rsid w:val="004B0F27"/>
    <w:rsid w:val="004B7B15"/>
    <w:rsid w:val="004C72BB"/>
    <w:rsid w:val="004D441F"/>
    <w:rsid w:val="004D5B2B"/>
    <w:rsid w:val="004E3D59"/>
    <w:rsid w:val="004F0CFE"/>
    <w:rsid w:val="004F490D"/>
    <w:rsid w:val="005115D3"/>
    <w:rsid w:val="00512182"/>
    <w:rsid w:val="005130AC"/>
    <w:rsid w:val="00514F41"/>
    <w:rsid w:val="00520134"/>
    <w:rsid w:val="00522B72"/>
    <w:rsid w:val="005259BD"/>
    <w:rsid w:val="00531D1A"/>
    <w:rsid w:val="00531D77"/>
    <w:rsid w:val="00533FC4"/>
    <w:rsid w:val="0053707E"/>
    <w:rsid w:val="005419BF"/>
    <w:rsid w:val="00541ED2"/>
    <w:rsid w:val="00546CC0"/>
    <w:rsid w:val="005474D7"/>
    <w:rsid w:val="005504CE"/>
    <w:rsid w:val="005521B3"/>
    <w:rsid w:val="00552CBC"/>
    <w:rsid w:val="0055443E"/>
    <w:rsid w:val="005560EC"/>
    <w:rsid w:val="00557C3D"/>
    <w:rsid w:val="00562D27"/>
    <w:rsid w:val="005635CE"/>
    <w:rsid w:val="00563B21"/>
    <w:rsid w:val="00564D10"/>
    <w:rsid w:val="00571536"/>
    <w:rsid w:val="00580E19"/>
    <w:rsid w:val="005A23FC"/>
    <w:rsid w:val="005A69AF"/>
    <w:rsid w:val="005A6B90"/>
    <w:rsid w:val="005A756D"/>
    <w:rsid w:val="005B71B2"/>
    <w:rsid w:val="005C017F"/>
    <w:rsid w:val="005C2C47"/>
    <w:rsid w:val="005C332F"/>
    <w:rsid w:val="005C65A8"/>
    <w:rsid w:val="005C6C99"/>
    <w:rsid w:val="005D23E8"/>
    <w:rsid w:val="005D3C89"/>
    <w:rsid w:val="005D5015"/>
    <w:rsid w:val="005E487E"/>
    <w:rsid w:val="005E4DE9"/>
    <w:rsid w:val="005E5665"/>
    <w:rsid w:val="005E6075"/>
    <w:rsid w:val="005F5A22"/>
    <w:rsid w:val="00600A13"/>
    <w:rsid w:val="00603A45"/>
    <w:rsid w:val="00604670"/>
    <w:rsid w:val="0060639D"/>
    <w:rsid w:val="00606B28"/>
    <w:rsid w:val="00610A45"/>
    <w:rsid w:val="00612441"/>
    <w:rsid w:val="00623AFF"/>
    <w:rsid w:val="006306DD"/>
    <w:rsid w:val="006362F4"/>
    <w:rsid w:val="00651E13"/>
    <w:rsid w:val="00665B70"/>
    <w:rsid w:val="006734C5"/>
    <w:rsid w:val="006916DA"/>
    <w:rsid w:val="006916E5"/>
    <w:rsid w:val="0069324D"/>
    <w:rsid w:val="00696EA9"/>
    <w:rsid w:val="006A0BBD"/>
    <w:rsid w:val="006A1622"/>
    <w:rsid w:val="006A27C9"/>
    <w:rsid w:val="006A75C8"/>
    <w:rsid w:val="006B1916"/>
    <w:rsid w:val="006B29EA"/>
    <w:rsid w:val="006B4C98"/>
    <w:rsid w:val="006C295F"/>
    <w:rsid w:val="006D00AF"/>
    <w:rsid w:val="006D0C84"/>
    <w:rsid w:val="006D409F"/>
    <w:rsid w:val="006D4477"/>
    <w:rsid w:val="006E113D"/>
    <w:rsid w:val="006E2D1C"/>
    <w:rsid w:val="006F0896"/>
    <w:rsid w:val="006F368A"/>
    <w:rsid w:val="00712ED5"/>
    <w:rsid w:val="00713730"/>
    <w:rsid w:val="007164E8"/>
    <w:rsid w:val="00742862"/>
    <w:rsid w:val="007432C3"/>
    <w:rsid w:val="007458F8"/>
    <w:rsid w:val="007460D6"/>
    <w:rsid w:val="00766317"/>
    <w:rsid w:val="007673A5"/>
    <w:rsid w:val="007717A8"/>
    <w:rsid w:val="00780387"/>
    <w:rsid w:val="00794AC8"/>
    <w:rsid w:val="007A1D08"/>
    <w:rsid w:val="007A28FD"/>
    <w:rsid w:val="007A4322"/>
    <w:rsid w:val="007B79EA"/>
    <w:rsid w:val="007D0BAB"/>
    <w:rsid w:val="007D4FC5"/>
    <w:rsid w:val="007D7775"/>
    <w:rsid w:val="007E26E2"/>
    <w:rsid w:val="007F03D8"/>
    <w:rsid w:val="007F7408"/>
    <w:rsid w:val="00804B4C"/>
    <w:rsid w:val="00804DFD"/>
    <w:rsid w:val="00805C7B"/>
    <w:rsid w:val="00806D80"/>
    <w:rsid w:val="00811CA0"/>
    <w:rsid w:val="00822BBE"/>
    <w:rsid w:val="008266AB"/>
    <w:rsid w:val="008415CF"/>
    <w:rsid w:val="0084300C"/>
    <w:rsid w:val="00864262"/>
    <w:rsid w:val="00871FE5"/>
    <w:rsid w:val="00872C1C"/>
    <w:rsid w:val="00886443"/>
    <w:rsid w:val="008870CC"/>
    <w:rsid w:val="00890678"/>
    <w:rsid w:val="008A5C90"/>
    <w:rsid w:val="008B37CE"/>
    <w:rsid w:val="008B4A99"/>
    <w:rsid w:val="008D2FFD"/>
    <w:rsid w:val="008F2217"/>
    <w:rsid w:val="00911CCD"/>
    <w:rsid w:val="00923BF1"/>
    <w:rsid w:val="009246FE"/>
    <w:rsid w:val="0093159B"/>
    <w:rsid w:val="00935146"/>
    <w:rsid w:val="009576BB"/>
    <w:rsid w:val="00961450"/>
    <w:rsid w:val="00961C00"/>
    <w:rsid w:val="009711C8"/>
    <w:rsid w:val="00973A65"/>
    <w:rsid w:val="00977FD4"/>
    <w:rsid w:val="00985C99"/>
    <w:rsid w:val="0098616E"/>
    <w:rsid w:val="009A04DA"/>
    <w:rsid w:val="009B06D0"/>
    <w:rsid w:val="009B686F"/>
    <w:rsid w:val="009C4452"/>
    <w:rsid w:val="009C69BE"/>
    <w:rsid w:val="009C7DB7"/>
    <w:rsid w:val="009D166C"/>
    <w:rsid w:val="009D188E"/>
    <w:rsid w:val="009D31D0"/>
    <w:rsid w:val="009D5F6D"/>
    <w:rsid w:val="009D7168"/>
    <w:rsid w:val="009F00CA"/>
    <w:rsid w:val="009F11EF"/>
    <w:rsid w:val="009F23AC"/>
    <w:rsid w:val="00A022F3"/>
    <w:rsid w:val="00A02EF9"/>
    <w:rsid w:val="00A05440"/>
    <w:rsid w:val="00A24E4B"/>
    <w:rsid w:val="00A27589"/>
    <w:rsid w:val="00A32253"/>
    <w:rsid w:val="00A3647B"/>
    <w:rsid w:val="00A41CC8"/>
    <w:rsid w:val="00A47146"/>
    <w:rsid w:val="00A53850"/>
    <w:rsid w:val="00A55021"/>
    <w:rsid w:val="00A556E9"/>
    <w:rsid w:val="00A61BCC"/>
    <w:rsid w:val="00A63B8E"/>
    <w:rsid w:val="00A779F8"/>
    <w:rsid w:val="00A816B5"/>
    <w:rsid w:val="00A8380A"/>
    <w:rsid w:val="00A936BD"/>
    <w:rsid w:val="00A942DA"/>
    <w:rsid w:val="00A944E9"/>
    <w:rsid w:val="00AA0C47"/>
    <w:rsid w:val="00AA1CC2"/>
    <w:rsid w:val="00AA4620"/>
    <w:rsid w:val="00AA4657"/>
    <w:rsid w:val="00AA79D1"/>
    <w:rsid w:val="00AB3E13"/>
    <w:rsid w:val="00AB4FED"/>
    <w:rsid w:val="00AB6FF0"/>
    <w:rsid w:val="00AC7072"/>
    <w:rsid w:val="00AD56DA"/>
    <w:rsid w:val="00AE1E53"/>
    <w:rsid w:val="00AE754A"/>
    <w:rsid w:val="00AF05E5"/>
    <w:rsid w:val="00AF1B3D"/>
    <w:rsid w:val="00AF24E6"/>
    <w:rsid w:val="00AF6D96"/>
    <w:rsid w:val="00AF7E10"/>
    <w:rsid w:val="00B0536B"/>
    <w:rsid w:val="00B067B4"/>
    <w:rsid w:val="00B17BB8"/>
    <w:rsid w:val="00B20A62"/>
    <w:rsid w:val="00B30774"/>
    <w:rsid w:val="00B31C8E"/>
    <w:rsid w:val="00B3220A"/>
    <w:rsid w:val="00B3422B"/>
    <w:rsid w:val="00B52A92"/>
    <w:rsid w:val="00B64631"/>
    <w:rsid w:val="00B66472"/>
    <w:rsid w:val="00B71705"/>
    <w:rsid w:val="00B77562"/>
    <w:rsid w:val="00B83E49"/>
    <w:rsid w:val="00B8780A"/>
    <w:rsid w:val="00B926F7"/>
    <w:rsid w:val="00B92820"/>
    <w:rsid w:val="00BA23B4"/>
    <w:rsid w:val="00BA2764"/>
    <w:rsid w:val="00BA36F8"/>
    <w:rsid w:val="00BA6D3C"/>
    <w:rsid w:val="00BB52E8"/>
    <w:rsid w:val="00BC18A9"/>
    <w:rsid w:val="00BC20CD"/>
    <w:rsid w:val="00BC5DB0"/>
    <w:rsid w:val="00BD0526"/>
    <w:rsid w:val="00BD7EEE"/>
    <w:rsid w:val="00BE2263"/>
    <w:rsid w:val="00C0079D"/>
    <w:rsid w:val="00C00EF4"/>
    <w:rsid w:val="00C01376"/>
    <w:rsid w:val="00C0139E"/>
    <w:rsid w:val="00C04A82"/>
    <w:rsid w:val="00C04F64"/>
    <w:rsid w:val="00C12554"/>
    <w:rsid w:val="00C13028"/>
    <w:rsid w:val="00C21A7B"/>
    <w:rsid w:val="00C248FC"/>
    <w:rsid w:val="00C339A6"/>
    <w:rsid w:val="00C40EA2"/>
    <w:rsid w:val="00C4250A"/>
    <w:rsid w:val="00C42D73"/>
    <w:rsid w:val="00C4693D"/>
    <w:rsid w:val="00C473DE"/>
    <w:rsid w:val="00C50FE7"/>
    <w:rsid w:val="00C51710"/>
    <w:rsid w:val="00C649F4"/>
    <w:rsid w:val="00C65234"/>
    <w:rsid w:val="00C75FF4"/>
    <w:rsid w:val="00C914E2"/>
    <w:rsid w:val="00C95994"/>
    <w:rsid w:val="00CA0587"/>
    <w:rsid w:val="00CA136D"/>
    <w:rsid w:val="00CA2DCA"/>
    <w:rsid w:val="00CC327A"/>
    <w:rsid w:val="00CC567C"/>
    <w:rsid w:val="00CC62D2"/>
    <w:rsid w:val="00CC7ACB"/>
    <w:rsid w:val="00CD3DB4"/>
    <w:rsid w:val="00CE5225"/>
    <w:rsid w:val="00CE7978"/>
    <w:rsid w:val="00CF0B85"/>
    <w:rsid w:val="00CF1DB0"/>
    <w:rsid w:val="00CF2CAD"/>
    <w:rsid w:val="00CF5E21"/>
    <w:rsid w:val="00D11345"/>
    <w:rsid w:val="00D22ED9"/>
    <w:rsid w:val="00D2399D"/>
    <w:rsid w:val="00D301E7"/>
    <w:rsid w:val="00D33BE0"/>
    <w:rsid w:val="00D34F18"/>
    <w:rsid w:val="00D60975"/>
    <w:rsid w:val="00D66750"/>
    <w:rsid w:val="00D75C6B"/>
    <w:rsid w:val="00DA5469"/>
    <w:rsid w:val="00DB135A"/>
    <w:rsid w:val="00DB2726"/>
    <w:rsid w:val="00DB6F36"/>
    <w:rsid w:val="00DB7A5A"/>
    <w:rsid w:val="00DC1A7C"/>
    <w:rsid w:val="00DC6CF6"/>
    <w:rsid w:val="00DC73D2"/>
    <w:rsid w:val="00DD69FE"/>
    <w:rsid w:val="00DE668C"/>
    <w:rsid w:val="00DF0333"/>
    <w:rsid w:val="00DF3E7C"/>
    <w:rsid w:val="00DF43CE"/>
    <w:rsid w:val="00DF4C94"/>
    <w:rsid w:val="00DF7246"/>
    <w:rsid w:val="00E042E7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40891"/>
    <w:rsid w:val="00E5098C"/>
    <w:rsid w:val="00E51259"/>
    <w:rsid w:val="00E54124"/>
    <w:rsid w:val="00E55214"/>
    <w:rsid w:val="00E64B0D"/>
    <w:rsid w:val="00E66C44"/>
    <w:rsid w:val="00E66DF2"/>
    <w:rsid w:val="00E83D33"/>
    <w:rsid w:val="00E872A3"/>
    <w:rsid w:val="00E93689"/>
    <w:rsid w:val="00E9418A"/>
    <w:rsid w:val="00E94582"/>
    <w:rsid w:val="00EC645F"/>
    <w:rsid w:val="00EC7EED"/>
    <w:rsid w:val="00ED014A"/>
    <w:rsid w:val="00ED5C28"/>
    <w:rsid w:val="00ED7ED4"/>
    <w:rsid w:val="00EE26B7"/>
    <w:rsid w:val="00EF0CA5"/>
    <w:rsid w:val="00EF1B51"/>
    <w:rsid w:val="00EF46E2"/>
    <w:rsid w:val="00F05570"/>
    <w:rsid w:val="00F13437"/>
    <w:rsid w:val="00F25BD5"/>
    <w:rsid w:val="00F30C39"/>
    <w:rsid w:val="00F37C9E"/>
    <w:rsid w:val="00F47FF6"/>
    <w:rsid w:val="00F53AD6"/>
    <w:rsid w:val="00F541B5"/>
    <w:rsid w:val="00F57EDC"/>
    <w:rsid w:val="00F6260A"/>
    <w:rsid w:val="00F664F0"/>
    <w:rsid w:val="00F6650A"/>
    <w:rsid w:val="00F729F5"/>
    <w:rsid w:val="00F75BBC"/>
    <w:rsid w:val="00F75E19"/>
    <w:rsid w:val="00F801E1"/>
    <w:rsid w:val="00F80432"/>
    <w:rsid w:val="00F8566D"/>
    <w:rsid w:val="00F931AC"/>
    <w:rsid w:val="00F96981"/>
    <w:rsid w:val="00FA0013"/>
    <w:rsid w:val="00FA4085"/>
    <w:rsid w:val="00FB6CC2"/>
    <w:rsid w:val="00FC26CA"/>
    <w:rsid w:val="00FC38B9"/>
    <w:rsid w:val="00FD554E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57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link w:val="a4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5">
    <w:name w:val="Hyperlink"/>
    <w:basedOn w:val="a0"/>
    <w:uiPriority w:val="99"/>
    <w:rsid w:val="004168D7"/>
    <w:rPr>
      <w:color w:val="0000FF"/>
      <w:u w:val="single"/>
    </w:rPr>
  </w:style>
  <w:style w:type="table" w:styleId="a6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customStyle="1" w:styleId="10">
    <w:name w:val="Обычный1"/>
    <w:rsid w:val="009A04DA"/>
    <w:rPr>
      <w:rFonts w:eastAsia="ヒラギノ角ゴ Pro W3"/>
      <w:color w:val="000000"/>
      <w:sz w:val="28"/>
    </w:rPr>
  </w:style>
  <w:style w:type="character" w:customStyle="1" w:styleId="11">
    <w:name w:val="Гиперссылка1"/>
    <w:rsid w:val="009A04DA"/>
    <w:rPr>
      <w:color w:val="1420F8"/>
      <w:sz w:val="20"/>
      <w:u w:val="single"/>
    </w:rPr>
  </w:style>
  <w:style w:type="character" w:customStyle="1" w:styleId="a4">
    <w:name w:val="Основной текст Знак"/>
    <w:basedOn w:val="a0"/>
    <w:link w:val="a3"/>
    <w:rsid w:val="00E872A3"/>
    <w:rPr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E782-EA37-4E84-A36D-2998E64E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1364</CharactersWithSpaces>
  <SharedDoc>false</SharedDoc>
  <HLinks>
    <vt:vector size="36" baseType="variant">
      <vt:variant>
        <vt:i4>7208965</vt:i4>
      </vt:variant>
      <vt:variant>
        <vt:i4>15</vt:i4>
      </vt:variant>
      <vt:variant>
        <vt:i4>0</vt:i4>
      </vt:variant>
      <vt:variant>
        <vt:i4>5</vt:i4>
      </vt:variant>
      <vt:variant>
        <vt:lpwstr>mailto:info@sk-pharma.kz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9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jl:30500538.0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3</cp:revision>
  <cp:lastPrinted>2013-06-25T04:08:00Z</cp:lastPrinted>
  <dcterms:created xsi:type="dcterms:W3CDTF">2013-06-24T12:24:00Z</dcterms:created>
  <dcterms:modified xsi:type="dcterms:W3CDTF">2013-06-25T04:47:00Z</dcterms:modified>
</cp:coreProperties>
</file>